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BB" w:rsidRDefault="00D16369" w:rsidP="00E47AD7">
      <w:pPr>
        <w:rPr>
          <w:rFonts w:ascii="Times New Roman" w:hAnsi="Times New Roman" w:cs="Times New Roman"/>
          <w:sz w:val="24"/>
          <w:szCs w:val="24"/>
        </w:rPr>
      </w:pPr>
      <w:r w:rsidRPr="00D16369">
        <w:rPr>
          <w:rFonts w:ascii="Times New Roman" w:hAnsi="Times New Roman" w:cs="Times New Roman"/>
          <w:sz w:val="24"/>
          <w:szCs w:val="24"/>
        </w:rPr>
        <w:t xml:space="preserve">Esame mes Saulės sistemos vaikai. Mūsų žemė yra viena iš devynių Saulės sistemos planetų. Ji susidarė maždaug prieš 4500 milijonų metų, manoma, kad iš milžiniško dujų ir dulkių debesies... Saulės </w:t>
      </w:r>
      <w:r>
        <w:rPr>
          <w:rFonts w:ascii="Times New Roman" w:hAnsi="Times New Roman" w:cs="Times New Roman"/>
          <w:sz w:val="24"/>
          <w:szCs w:val="24"/>
        </w:rPr>
        <w:t>traukos jėga laiko visas planetas jų orbitose. Drauge su kitomis planetomis sukamės apie Saulę.</w:t>
      </w:r>
    </w:p>
    <w:p w:rsidR="00D16369" w:rsidRDefault="00D16369" w:rsidP="00E47AD7">
      <w:pPr>
        <w:rPr>
          <w:rFonts w:ascii="Times New Roman" w:hAnsi="Times New Roman" w:cs="Times New Roman"/>
          <w:sz w:val="24"/>
          <w:szCs w:val="24"/>
        </w:rPr>
      </w:pPr>
      <w:r>
        <w:rPr>
          <w:rFonts w:ascii="Times New Roman" w:hAnsi="Times New Roman" w:cs="Times New Roman"/>
          <w:sz w:val="24"/>
          <w:szCs w:val="24"/>
        </w:rPr>
        <w:t>Planetos yra susigrupavusios dviem juostomis: vidinę sudaro Merkurijus, Venera, Žemė ir Marsas, o išorinę – Jupiteris, Saturnas, Uranas, Neptūnas ir Plutonas.</w:t>
      </w:r>
    </w:p>
    <w:p w:rsidR="00D16369" w:rsidRDefault="00D16369" w:rsidP="00E47AD7">
      <w:pPr>
        <w:rPr>
          <w:rFonts w:ascii="Times New Roman" w:hAnsi="Times New Roman" w:cs="Times New Roman"/>
          <w:sz w:val="24"/>
          <w:szCs w:val="24"/>
        </w:rPr>
      </w:pPr>
      <w:r>
        <w:rPr>
          <w:rFonts w:ascii="Times New Roman" w:hAnsi="Times New Roman" w:cs="Times New Roman"/>
          <w:sz w:val="24"/>
          <w:szCs w:val="24"/>
        </w:rPr>
        <w:t>Kiekviena planeta savaip graži. Saturną juosia įspūdingi žiedai, kuriuos sudaro milijonai ledu padengtų dalelyčių, plūduriuojančių erdvėje. Mokslininkai vis tebesprendžia mįslę, kaip tokie žiedai susidarė. Ne tik Saturnas turi žiedus – Jupiterį, Uraną ir Neptūną taip pat supa žiedai, nors ir ne tokie ryškūs.</w:t>
      </w:r>
    </w:p>
    <w:p w:rsidR="00D16369" w:rsidRDefault="00D16369" w:rsidP="00E47AD7">
      <w:pPr>
        <w:rPr>
          <w:rFonts w:ascii="Times New Roman" w:hAnsi="Times New Roman" w:cs="Times New Roman"/>
          <w:sz w:val="24"/>
          <w:szCs w:val="24"/>
        </w:rPr>
      </w:pPr>
      <w:r>
        <w:rPr>
          <w:rFonts w:ascii="Times New Roman" w:hAnsi="Times New Roman" w:cs="Times New Roman"/>
          <w:sz w:val="24"/>
          <w:szCs w:val="24"/>
        </w:rPr>
        <w:t>Visos planetos keliauja aplink Saulę ir drauge sukasi aplink savo ašį. Žiūrint pro teleskopą planetos atrodo kaip šviesos diskai, keliaujantys per naktinį dangų. Iš tiesų jos pačios šviesos nespinduliuoja, tik atspindi saulės šviesą. Kiek žinoma, Žemė yra vienintelė Saulės sistemos planeta, kurioje esama gyvybės.</w:t>
      </w:r>
      <w:bookmarkStart w:id="0" w:name="_GoBack"/>
      <w:bookmarkEnd w:id="0"/>
    </w:p>
    <w:p w:rsidR="00D16369" w:rsidRPr="00D16369" w:rsidRDefault="00D16369">
      <w:pPr>
        <w:rPr>
          <w:rFonts w:ascii="Times New Roman" w:hAnsi="Times New Roman" w:cs="Times New Roman"/>
          <w:sz w:val="24"/>
          <w:szCs w:val="24"/>
        </w:rPr>
      </w:pPr>
    </w:p>
    <w:sectPr w:rsidR="00D16369" w:rsidRPr="00D1636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69"/>
    <w:rsid w:val="000D6949"/>
    <w:rsid w:val="0026024B"/>
    <w:rsid w:val="002D7D57"/>
    <w:rsid w:val="008C0E43"/>
    <w:rsid w:val="00D16369"/>
    <w:rsid w:val="00E253BB"/>
    <w:rsid w:val="00E47A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Loreta</cp:lastModifiedBy>
  <cp:revision>2</cp:revision>
  <dcterms:created xsi:type="dcterms:W3CDTF">2013-11-05T06:48:00Z</dcterms:created>
  <dcterms:modified xsi:type="dcterms:W3CDTF">2013-11-05T06:48:00Z</dcterms:modified>
</cp:coreProperties>
</file>